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2" w:rsidRDefault="007A6892" w:rsidP="007A6892">
      <w:pPr>
        <w:pStyle w:val="BodyText"/>
        <w:spacing w:before="104"/>
      </w:pPr>
      <w:bookmarkStart w:id="0" w:name="_GoBack"/>
      <w:bookmarkEnd w:id="0"/>
    </w:p>
    <w:p w:rsidR="007A6892" w:rsidRPr="007A6892" w:rsidRDefault="007A6892" w:rsidP="007A6892">
      <w:pPr>
        <w:pStyle w:val="BodyText"/>
        <w:numPr>
          <w:ilvl w:val="0"/>
          <w:numId w:val="1"/>
        </w:numPr>
        <w:spacing w:before="104"/>
      </w:pPr>
      <w:r w:rsidRPr="007A6892">
        <w:t>Observing the effect of the problem-based learning model on student learning outcomes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3961"/>
        <w:gridCol w:w="1260"/>
        <w:gridCol w:w="1114"/>
        <w:gridCol w:w="1701"/>
      </w:tblGrid>
      <w:tr w:rsidR="007A6892" w:rsidTr="005343A8">
        <w:trPr>
          <w:trHeight w:val="474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before="94"/>
              <w:ind w:right="169"/>
              <w:jc w:val="right"/>
              <w:rPr>
                <w:b/>
              </w:rPr>
            </w:pPr>
            <w:r>
              <w:rPr>
                <w:b/>
              </w:rPr>
              <w:t>No</w:t>
            </w:r>
            <w:r w:rsidR="005343A8">
              <w:rPr>
                <w:b/>
              </w:rPr>
              <w:t>.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before="94"/>
              <w:ind w:left="1091"/>
              <w:rPr>
                <w:b/>
              </w:rPr>
            </w:pPr>
            <w:r w:rsidRPr="005343A8">
              <w:rPr>
                <w:b/>
              </w:rPr>
              <w:t>List of Questions</w:t>
            </w:r>
          </w:p>
        </w:tc>
        <w:tc>
          <w:tcPr>
            <w:tcW w:w="1260" w:type="dxa"/>
          </w:tcPr>
          <w:p w:rsidR="007A6892" w:rsidRDefault="005343A8" w:rsidP="000148BB">
            <w:pPr>
              <w:pStyle w:val="TableParagraph"/>
              <w:spacing w:before="94"/>
              <w:ind w:left="445" w:right="44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4" w:type="dxa"/>
          </w:tcPr>
          <w:p w:rsidR="007A6892" w:rsidRDefault="005343A8" w:rsidP="000148BB">
            <w:pPr>
              <w:pStyle w:val="TableParagraph"/>
              <w:spacing w:before="94"/>
              <w:ind w:left="400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</w:tcPr>
          <w:p w:rsidR="007A6892" w:rsidRDefault="005343A8" w:rsidP="005343A8">
            <w:pPr>
              <w:pStyle w:val="TableParagraph"/>
              <w:spacing w:before="105"/>
              <w:ind w:left="136"/>
              <w:jc w:val="center"/>
              <w:rPr>
                <w:b/>
                <w:sz w:val="20"/>
              </w:rPr>
            </w:pPr>
            <w:r w:rsidRPr="005343A8">
              <w:rPr>
                <w:b/>
                <w:sz w:val="20"/>
              </w:rPr>
              <w:t>Description</w:t>
            </w:r>
          </w:p>
        </w:tc>
      </w:tr>
      <w:tr w:rsidR="007A6892" w:rsidTr="005343A8">
        <w:trPr>
          <w:trHeight w:val="382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256"/>
              <w:jc w:val="right"/>
            </w:pPr>
            <w:r>
              <w:t>1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line="251" w:lineRule="exact"/>
              <w:ind w:left="102"/>
            </w:pPr>
            <w:r w:rsidRPr="005343A8">
              <w:t>Students are given a pretest by the teacher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1010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256"/>
              <w:jc w:val="right"/>
            </w:pPr>
            <w:r>
              <w:t>2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line="252" w:lineRule="exact"/>
              <w:ind w:left="102"/>
            </w:pPr>
            <w:r w:rsidRPr="005343A8">
              <w:t>The teacher checks the results of the pretest and conveys the problems faced by the students then the students are divided into heterogeneous groups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1133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6" w:lineRule="exact"/>
              <w:ind w:right="256"/>
              <w:jc w:val="right"/>
            </w:pPr>
            <w:r>
              <w:t>3</w:t>
            </w:r>
          </w:p>
        </w:tc>
        <w:tc>
          <w:tcPr>
            <w:tcW w:w="3961" w:type="dxa"/>
          </w:tcPr>
          <w:p w:rsidR="007A6892" w:rsidRDefault="005343A8" w:rsidP="005343A8">
            <w:pPr>
              <w:pStyle w:val="TableParagraph"/>
              <w:ind w:left="98" w:right="758"/>
            </w:pPr>
            <w:r w:rsidRPr="005343A8">
              <w:t>The teacher explains the learning objectives and motivates students to be involved in problem solving activities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62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256"/>
              <w:jc w:val="right"/>
            </w:pPr>
            <w:r>
              <w:t>4</w:t>
            </w:r>
          </w:p>
        </w:tc>
        <w:tc>
          <w:tcPr>
            <w:tcW w:w="3961" w:type="dxa"/>
          </w:tcPr>
          <w:p w:rsidR="007A6892" w:rsidRDefault="005343A8" w:rsidP="005343A8">
            <w:pPr>
              <w:pStyle w:val="TableParagraph"/>
              <w:ind w:left="98"/>
            </w:pPr>
            <w:r w:rsidRPr="005343A8">
              <w:t>provide materi</w:t>
            </w:r>
            <w:r w:rsidR="00CB0824">
              <w:t>al briefly about General entries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1010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256"/>
              <w:jc w:val="right"/>
            </w:pPr>
            <w:r>
              <w:t>5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tabs>
                <w:tab w:val="left" w:pos="2057"/>
                <w:tab w:val="left" w:pos="3132"/>
              </w:tabs>
              <w:spacing w:line="252" w:lineRule="exact"/>
              <w:ind w:left="102" w:right="107"/>
            </w:pPr>
            <w:r w:rsidRPr="005343A8">
              <w:t>Students are faced with a real problem that spurs them to research, describe, and find solutions in groups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57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256"/>
              <w:jc w:val="right"/>
            </w:pPr>
            <w:r>
              <w:t>6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line="252" w:lineRule="exact"/>
              <w:ind w:left="102" w:right="107"/>
              <w:jc w:val="both"/>
            </w:pPr>
            <w:r w:rsidRPr="005343A8">
              <w:t>Students solve problems in groups and encourage students to collect relevant information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506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256"/>
              <w:jc w:val="right"/>
            </w:pPr>
            <w:r>
              <w:t>7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line="252" w:lineRule="exact"/>
              <w:ind w:left="102"/>
            </w:pPr>
            <w:r w:rsidRPr="005343A8">
              <w:t>Motivate students to work together in groups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62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256"/>
              <w:jc w:val="right"/>
            </w:pPr>
            <w:r>
              <w:t>8</w:t>
            </w:r>
          </w:p>
        </w:tc>
        <w:tc>
          <w:tcPr>
            <w:tcW w:w="3961" w:type="dxa"/>
          </w:tcPr>
          <w:p w:rsidR="007A6892" w:rsidRDefault="005343A8" w:rsidP="000148BB">
            <w:pPr>
              <w:pStyle w:val="TableParagraph"/>
              <w:spacing w:line="252" w:lineRule="exact"/>
              <w:ind w:left="102" w:right="106"/>
              <w:jc w:val="both"/>
            </w:pPr>
            <w:r w:rsidRPr="005343A8">
              <w:t>Directing and guiding students to be active in group discussions to solve the problem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505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256"/>
              <w:jc w:val="right"/>
            </w:pPr>
            <w:r>
              <w:t>9</w:t>
            </w:r>
          </w:p>
        </w:tc>
        <w:tc>
          <w:tcPr>
            <w:tcW w:w="3961" w:type="dxa"/>
          </w:tcPr>
          <w:p w:rsidR="005343A8" w:rsidRDefault="005343A8" w:rsidP="005343A8">
            <w:pPr>
              <w:pStyle w:val="TableParagraph"/>
              <w:spacing w:line="240" w:lineRule="exact"/>
              <w:ind w:left="102"/>
            </w:pPr>
            <w:r>
              <w:t>Students share group assignments with</w:t>
            </w:r>
          </w:p>
          <w:p w:rsidR="007A6892" w:rsidRDefault="005343A8" w:rsidP="005343A8">
            <w:pPr>
              <w:pStyle w:val="TableParagraph"/>
              <w:spacing w:line="240" w:lineRule="exact"/>
              <w:ind w:left="102"/>
            </w:pPr>
            <w:r>
              <w:t>her friend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58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194"/>
              <w:jc w:val="right"/>
            </w:pPr>
            <w:r>
              <w:t>10</w:t>
            </w:r>
          </w:p>
        </w:tc>
        <w:tc>
          <w:tcPr>
            <w:tcW w:w="3961" w:type="dxa"/>
          </w:tcPr>
          <w:p w:rsidR="007A6892" w:rsidRDefault="00F62624" w:rsidP="000148BB">
            <w:pPr>
              <w:pStyle w:val="TableParagraph"/>
              <w:spacing w:line="237" w:lineRule="exact"/>
              <w:ind w:left="102"/>
            </w:pPr>
            <w:r w:rsidRPr="00F62624">
              <w:t>Helping students to evaluate through presentations on the results of their group work.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505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194"/>
              <w:jc w:val="right"/>
            </w:pPr>
            <w:r>
              <w:t>11</w:t>
            </w:r>
          </w:p>
        </w:tc>
        <w:tc>
          <w:tcPr>
            <w:tcW w:w="3961" w:type="dxa"/>
          </w:tcPr>
          <w:p w:rsidR="00F62624" w:rsidRDefault="00F62624" w:rsidP="00F62624">
            <w:pPr>
              <w:pStyle w:val="TableParagraph"/>
              <w:spacing w:before="3" w:line="236" w:lineRule="exact"/>
              <w:ind w:left="102"/>
            </w:pPr>
            <w:r>
              <w:t>Provide opportunities for students</w:t>
            </w:r>
          </w:p>
          <w:p w:rsidR="007A6892" w:rsidRDefault="00F62624" w:rsidP="00F62624">
            <w:pPr>
              <w:pStyle w:val="TableParagraph"/>
              <w:spacing w:before="3" w:line="236" w:lineRule="exact"/>
              <w:ind w:left="102"/>
            </w:pPr>
            <w:r>
              <w:t>to ask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58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194"/>
              <w:jc w:val="right"/>
            </w:pPr>
            <w:r>
              <w:t>12</w:t>
            </w:r>
          </w:p>
        </w:tc>
        <w:tc>
          <w:tcPr>
            <w:tcW w:w="3961" w:type="dxa"/>
          </w:tcPr>
          <w:p w:rsidR="007A6892" w:rsidRDefault="00F62624" w:rsidP="000148BB">
            <w:pPr>
              <w:pStyle w:val="TableParagraph"/>
              <w:spacing w:line="252" w:lineRule="exact"/>
              <w:ind w:left="102"/>
            </w:pPr>
            <w:r w:rsidRPr="00F62624">
              <w:t>The problem-based learning model increases students' attention in the learning process.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377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47" w:lineRule="exact"/>
              <w:ind w:right="194"/>
              <w:jc w:val="right"/>
            </w:pPr>
            <w:r>
              <w:t>13</w:t>
            </w:r>
          </w:p>
        </w:tc>
        <w:tc>
          <w:tcPr>
            <w:tcW w:w="3961" w:type="dxa"/>
          </w:tcPr>
          <w:p w:rsidR="007A6892" w:rsidRDefault="00F62624" w:rsidP="000148BB">
            <w:pPr>
              <w:pStyle w:val="TableParagraph"/>
              <w:spacing w:line="247" w:lineRule="exact"/>
              <w:ind w:left="102"/>
            </w:pPr>
            <w:r w:rsidRPr="00F62624">
              <w:t>Concluding learning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  <w:tr w:rsidR="007A6892" w:rsidTr="005343A8">
        <w:trPr>
          <w:trHeight w:val="758"/>
        </w:trPr>
        <w:tc>
          <w:tcPr>
            <w:tcW w:w="632" w:type="dxa"/>
          </w:tcPr>
          <w:p w:rsidR="007A6892" w:rsidRDefault="007A6892" w:rsidP="000148BB">
            <w:pPr>
              <w:pStyle w:val="TableParagraph"/>
              <w:spacing w:line="251" w:lineRule="exact"/>
              <w:ind w:right="194"/>
              <w:jc w:val="right"/>
            </w:pPr>
            <w:r>
              <w:t>14</w:t>
            </w:r>
          </w:p>
        </w:tc>
        <w:tc>
          <w:tcPr>
            <w:tcW w:w="3961" w:type="dxa"/>
          </w:tcPr>
          <w:p w:rsidR="00F62624" w:rsidRDefault="00F62624" w:rsidP="00F62624">
            <w:pPr>
              <w:pStyle w:val="TableParagraph"/>
              <w:ind w:left="102"/>
            </w:pPr>
            <w:r>
              <w:t>The teacher gives a posttest for</w:t>
            </w:r>
          </w:p>
          <w:p w:rsidR="007A6892" w:rsidRDefault="00F62624" w:rsidP="00F62624">
            <w:pPr>
              <w:pStyle w:val="TableParagraph"/>
              <w:ind w:left="102"/>
            </w:pPr>
            <w:r>
              <w:t>done individually</w:t>
            </w:r>
          </w:p>
        </w:tc>
        <w:tc>
          <w:tcPr>
            <w:tcW w:w="1260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7A6892" w:rsidRDefault="007A6892" w:rsidP="000148BB">
            <w:pPr>
              <w:pStyle w:val="TableParagraph"/>
              <w:rPr>
                <w:sz w:val="20"/>
              </w:rPr>
            </w:pPr>
          </w:p>
        </w:tc>
      </w:tr>
    </w:tbl>
    <w:p w:rsidR="007A6892" w:rsidRDefault="007A6892" w:rsidP="007A6892">
      <w:pPr>
        <w:pStyle w:val="BodyText"/>
        <w:spacing w:before="104"/>
      </w:pPr>
    </w:p>
    <w:p w:rsidR="007A6892" w:rsidRDefault="007A6892" w:rsidP="007A6892">
      <w:pPr>
        <w:pStyle w:val="BodyText"/>
        <w:spacing w:before="104"/>
      </w:pPr>
    </w:p>
    <w:p w:rsidR="007A6892" w:rsidRDefault="007A6892" w:rsidP="007A6892">
      <w:pPr>
        <w:pStyle w:val="BodyText"/>
        <w:spacing w:before="104"/>
      </w:pPr>
    </w:p>
    <w:p w:rsidR="007A6892" w:rsidRDefault="007A6892" w:rsidP="007A6892">
      <w:pPr>
        <w:pStyle w:val="BodyText"/>
        <w:numPr>
          <w:ilvl w:val="0"/>
          <w:numId w:val="1"/>
        </w:numPr>
        <w:spacing w:before="104"/>
      </w:pPr>
      <w:r w:rsidRPr="007A6892">
        <w:lastRenderedPageBreak/>
        <w:t>Value of learning outcomes pre-test and post-test class X Accounting 1</w:t>
      </w:r>
    </w:p>
    <w:p w:rsidR="007A6892" w:rsidRDefault="007A6892" w:rsidP="007A6892">
      <w:pPr>
        <w:pStyle w:val="BodyText"/>
        <w:spacing w:before="8"/>
      </w:pPr>
    </w:p>
    <w:tbl>
      <w:tblPr>
        <w:tblW w:w="0" w:type="auto"/>
        <w:tblInd w:w="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3637"/>
        <w:gridCol w:w="1579"/>
        <w:gridCol w:w="1732"/>
      </w:tblGrid>
      <w:tr w:rsidR="007A6892" w:rsidTr="000148BB">
        <w:trPr>
          <w:trHeight w:val="703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08"/>
              <w:ind w:left="477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08"/>
              <w:ind w:left="1488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08"/>
              <w:ind w:left="10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08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ALWI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BARDOT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EDISON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BAYU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PANGESTU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A6892" w:rsidTr="000148BB">
        <w:trPr>
          <w:trHeight w:val="31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DHINUL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AKBAR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DHIRAM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ZUL-QADRI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FIRDAYANTI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6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GILANG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SAPUTRA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A6892" w:rsidTr="000148BB">
        <w:trPr>
          <w:trHeight w:val="31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0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INDAR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JUMARDI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DARMAWAN 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FIRDAUS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MUNZIR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6892" w:rsidTr="000148BB">
        <w:trPr>
          <w:trHeight w:val="31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RIJAL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YUSRI K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MUSLIMIN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MUTMAINNAH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NURANNISA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AZIZAH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FAHIRAWATI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MUHLISA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MIFTAH KHAIRIYAH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1"/>
              <w:ind w:left="107"/>
            </w:pPr>
            <w:r>
              <w:t>NURUL</w:t>
            </w:r>
            <w:r>
              <w:rPr>
                <w:spacing w:val="-6"/>
              </w:rPr>
              <w:t xml:space="preserve"> </w:t>
            </w:r>
            <w:r>
              <w:t>SARINAH</w:t>
            </w:r>
            <w:r>
              <w:rPr>
                <w:spacing w:val="-4"/>
              </w:rPr>
              <w:t xml:space="preserve"> </w:t>
            </w:r>
            <w:r>
              <w:t>ALFIRAYANTI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4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PRATIWI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RAHMAT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RAMADHAN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RAHMATIA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A6892" w:rsidTr="000148BB">
        <w:trPr>
          <w:trHeight w:val="31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ANGGRIANI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RERI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0148BB">
        <w:trPr>
          <w:trHeight w:val="317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SERLIANA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0148BB">
        <w:trPr>
          <w:trHeight w:val="31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WAHYUDI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A6892" w:rsidTr="000148BB">
        <w:trPr>
          <w:trHeight w:val="31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474" w:right="4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ZULFIANI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7A6892" w:rsidRDefault="007A6892" w:rsidP="007A6892">
      <w:pPr>
        <w:pStyle w:val="BodyText"/>
        <w:spacing w:before="104"/>
      </w:pPr>
    </w:p>
    <w:p w:rsidR="007A6892" w:rsidRDefault="00FF1B15" w:rsidP="007A6892">
      <w:pPr>
        <w:pStyle w:val="BodyText"/>
        <w:numPr>
          <w:ilvl w:val="0"/>
          <w:numId w:val="1"/>
        </w:numPr>
        <w:spacing w:before="104"/>
      </w:pPr>
      <w:r>
        <w:lastRenderedPageBreak/>
        <w:t>Value</w:t>
      </w:r>
      <w:r w:rsidR="007A6892" w:rsidRPr="007A6892">
        <w:t xml:space="preserve"> of Observation Sheets and Learning Outcomes</w:t>
      </w:r>
    </w:p>
    <w:p w:rsidR="007A6892" w:rsidRDefault="007A6892" w:rsidP="007A6892">
      <w:pPr>
        <w:pStyle w:val="BodyText"/>
        <w:spacing w:before="8"/>
      </w:pPr>
    </w:p>
    <w:tbl>
      <w:tblPr>
        <w:tblW w:w="0" w:type="auto"/>
        <w:tblInd w:w="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637"/>
        <w:gridCol w:w="1580"/>
        <w:gridCol w:w="1590"/>
      </w:tblGrid>
      <w:tr w:rsidR="007A6892" w:rsidTr="007A6892">
        <w:trPr>
          <w:trHeight w:val="827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7"/>
              <w:rPr>
                <w:sz w:val="23"/>
              </w:rPr>
            </w:pPr>
          </w:p>
          <w:p w:rsidR="007A6892" w:rsidRDefault="007A6892" w:rsidP="000148BB">
            <w:pPr>
              <w:pStyle w:val="TableParagraph"/>
              <w:ind w:left="84" w:right="84"/>
              <w:jc w:val="center"/>
              <w:rPr>
                <w:b/>
                <w:sz w:val="24"/>
              </w:rPr>
            </w:pPr>
            <w:r w:rsidRPr="007A6892">
              <w:rPr>
                <w:b/>
                <w:sz w:val="24"/>
              </w:rPr>
              <w:t>Respondent</w:t>
            </w: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7"/>
              <w:rPr>
                <w:sz w:val="23"/>
              </w:rPr>
            </w:pPr>
          </w:p>
          <w:p w:rsidR="007A6892" w:rsidRDefault="007A6892" w:rsidP="000148BB">
            <w:pPr>
              <w:pStyle w:val="TableParagraph"/>
              <w:ind w:left="911"/>
              <w:rPr>
                <w:b/>
                <w:sz w:val="24"/>
              </w:rPr>
            </w:pPr>
            <w:r w:rsidRPr="007A6892">
              <w:rPr>
                <w:b/>
                <w:sz w:val="24"/>
              </w:rPr>
              <w:t>Respondent Name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ind w:left="147" w:right="1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Problem</w:t>
            </w:r>
            <w:r>
              <w:rPr>
                <w:b/>
                <w:i/>
                <w:spacing w:val="-58"/>
                <w:sz w:val="24"/>
              </w:rPr>
              <w:t>-</w:t>
            </w:r>
            <w:r>
              <w:rPr>
                <w:b/>
                <w:i/>
                <w:sz w:val="24"/>
              </w:rPr>
              <w:t>based</w:t>
            </w:r>
          </w:p>
          <w:p w:rsidR="007A6892" w:rsidRDefault="007A6892" w:rsidP="000148BB">
            <w:pPr>
              <w:pStyle w:val="TableParagraph"/>
              <w:spacing w:line="259" w:lineRule="exact"/>
              <w:ind w:left="149" w:right="149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learning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(X)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ind w:left="240" w:right="22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</w:t>
            </w:r>
          </w:p>
          <w:p w:rsidR="007A6892" w:rsidRDefault="007A6892" w:rsidP="000148BB">
            <w:pPr>
              <w:pStyle w:val="TableParagraph"/>
              <w:spacing w:line="259" w:lineRule="exact"/>
              <w:ind w:left="42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(Y)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ALWI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BARDOT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PRAKOSA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EDISON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BAYU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PANGESTU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A6892" w:rsidTr="007A6892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DHINUL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AKBAR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DHIRAM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ZUL-QADRI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FIRDAYANTI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GILANG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SAPUTRA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HASMIRA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HAUDI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A6892" w:rsidTr="007A6892">
        <w:trPr>
          <w:trHeight w:val="31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INDAR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JUMARDI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JAYA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DARMAWAN 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FIRDAUS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IBNU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MUNZIR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6892" w:rsidTr="007A6892">
        <w:trPr>
          <w:trHeight w:val="31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RIJAL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YUSRI K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MUSLIMIN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MUTMAINNAH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NURANNISA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AZIZAH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FAHIRAWATI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0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MUHLISA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MIFTAH KHAIRIYAH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4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21"/>
              <w:ind w:left="107"/>
            </w:pPr>
            <w:r>
              <w:t>NURUL</w:t>
            </w:r>
            <w:r>
              <w:rPr>
                <w:spacing w:val="-6"/>
              </w:rPr>
              <w:t xml:space="preserve"> </w:t>
            </w:r>
            <w:r>
              <w:t>SARINAH</w:t>
            </w:r>
            <w:r>
              <w:rPr>
                <w:spacing w:val="-4"/>
              </w:rPr>
              <w:t xml:space="preserve"> </w:t>
            </w:r>
            <w:r>
              <w:t>ALFIRAYANTI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PRATIWI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RAHMAT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RAMADHAN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RAHMATIA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7A6892" w:rsidTr="007A6892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ANGGRIANI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RANGGA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RERI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A6892" w:rsidTr="007A6892">
        <w:trPr>
          <w:trHeight w:val="3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SERLIANA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5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A6892" w:rsidTr="007A6892">
        <w:trPr>
          <w:trHeight w:val="31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5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WAHYUDI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1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7A6892" w:rsidTr="007A6892">
        <w:trPr>
          <w:trHeight w:val="3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before="11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ZULFIANI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AULIA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2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92" w:rsidRDefault="007A6892" w:rsidP="000148BB">
            <w:pPr>
              <w:pStyle w:val="TableParagraph"/>
              <w:spacing w:line="272" w:lineRule="exact"/>
              <w:ind w:left="420" w:right="41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E070B7" w:rsidRPr="007A6892" w:rsidRDefault="00CB0824">
      <w:pPr>
        <w:rPr>
          <w:sz w:val="24"/>
        </w:rPr>
      </w:pPr>
    </w:p>
    <w:sectPr w:rsidR="00E070B7" w:rsidRPr="007A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3DD5"/>
    <w:multiLevelType w:val="hybridMultilevel"/>
    <w:tmpl w:val="A358D602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92"/>
    <w:rsid w:val="005343A8"/>
    <w:rsid w:val="007A6892"/>
    <w:rsid w:val="007C0A64"/>
    <w:rsid w:val="00CB0824"/>
    <w:rsid w:val="00F457F0"/>
    <w:rsid w:val="00F62624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68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689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7A6892"/>
  </w:style>
  <w:style w:type="paragraph" w:styleId="ListParagraph">
    <w:name w:val="List Paragraph"/>
    <w:basedOn w:val="Normal"/>
    <w:uiPriority w:val="34"/>
    <w:qFormat/>
    <w:rsid w:val="007A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A68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689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7A6892"/>
  </w:style>
  <w:style w:type="paragraph" w:styleId="ListParagraph">
    <w:name w:val="List Paragraph"/>
    <w:basedOn w:val="Normal"/>
    <w:uiPriority w:val="34"/>
    <w:qFormat/>
    <w:rsid w:val="007A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2022-01-25T12:28:00Z</cp:lastPrinted>
  <dcterms:created xsi:type="dcterms:W3CDTF">2022-01-25T09:10:00Z</dcterms:created>
  <dcterms:modified xsi:type="dcterms:W3CDTF">2022-01-25T12:31:00Z</dcterms:modified>
</cp:coreProperties>
</file>